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F2" w:rsidRPr="002375DE" w:rsidRDefault="002375DE" w:rsidP="002375D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375DE">
        <w:rPr>
          <w:rFonts w:ascii="Arial" w:hAnsi="Arial" w:cs="Arial"/>
          <w:sz w:val="32"/>
          <w:szCs w:val="32"/>
        </w:rPr>
        <w:t>UKS2 termly newsletter</w:t>
      </w:r>
    </w:p>
    <w:p w:rsidR="00ED7601" w:rsidRPr="002375DE" w:rsidRDefault="00423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 Term 2019</w:t>
      </w:r>
    </w:p>
    <w:p w:rsidR="00311C63" w:rsidRPr="003A5CE7" w:rsidRDefault="00311C63">
      <w:pPr>
        <w:rPr>
          <w:rFonts w:ascii="Arial" w:hAnsi="Arial" w:cs="Arial"/>
          <w:sz w:val="20"/>
          <w:szCs w:val="20"/>
        </w:rPr>
      </w:pPr>
    </w:p>
    <w:p w:rsidR="00ED7601" w:rsidRDefault="00ED7601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Dear Parents</w:t>
      </w:r>
      <w:r w:rsidR="00F9619C" w:rsidRPr="003A5CE7">
        <w:rPr>
          <w:rFonts w:ascii="Arial" w:hAnsi="Arial" w:cs="Arial"/>
          <w:sz w:val="20"/>
          <w:szCs w:val="20"/>
        </w:rPr>
        <w:t>,</w:t>
      </w:r>
    </w:p>
    <w:p w:rsidR="00B77E23" w:rsidRPr="003A5CE7" w:rsidRDefault="00B77E23">
      <w:pPr>
        <w:rPr>
          <w:rFonts w:ascii="Arial" w:hAnsi="Arial" w:cs="Arial"/>
          <w:sz w:val="20"/>
          <w:szCs w:val="20"/>
        </w:rPr>
      </w:pPr>
    </w:p>
    <w:p w:rsidR="00B15318" w:rsidRPr="003A5CE7" w:rsidRDefault="00ED7601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 xml:space="preserve">Welcome back after the </w:t>
      </w:r>
      <w:r w:rsidR="00B15318" w:rsidRPr="003A5CE7">
        <w:rPr>
          <w:rFonts w:ascii="Arial" w:hAnsi="Arial" w:cs="Arial"/>
          <w:sz w:val="20"/>
          <w:szCs w:val="20"/>
        </w:rPr>
        <w:t xml:space="preserve">Christmas </w:t>
      </w:r>
      <w:r w:rsidRPr="003A5CE7">
        <w:rPr>
          <w:rFonts w:ascii="Arial" w:hAnsi="Arial" w:cs="Arial"/>
          <w:sz w:val="20"/>
          <w:szCs w:val="20"/>
        </w:rPr>
        <w:t>break and we trust you all had a good holiday. We</w:t>
      </w:r>
      <w:r w:rsidR="00620CDA" w:rsidRPr="003A5CE7">
        <w:rPr>
          <w:rFonts w:ascii="Arial" w:hAnsi="Arial" w:cs="Arial"/>
          <w:sz w:val="20"/>
          <w:szCs w:val="20"/>
        </w:rPr>
        <w:t xml:space="preserve"> are</w:t>
      </w:r>
      <w:r w:rsidRPr="003A5CE7">
        <w:rPr>
          <w:rFonts w:ascii="Arial" w:hAnsi="Arial" w:cs="Arial"/>
          <w:sz w:val="20"/>
          <w:szCs w:val="20"/>
        </w:rPr>
        <w:t xml:space="preserve"> </w:t>
      </w:r>
      <w:r w:rsidR="00B15318" w:rsidRPr="003A5CE7">
        <w:rPr>
          <w:rFonts w:ascii="Arial" w:hAnsi="Arial" w:cs="Arial"/>
          <w:sz w:val="20"/>
          <w:szCs w:val="20"/>
        </w:rPr>
        <w:t xml:space="preserve">at the end of the </w:t>
      </w:r>
      <w:r w:rsidR="009A2889" w:rsidRPr="003A5CE7">
        <w:rPr>
          <w:rFonts w:ascii="Arial" w:hAnsi="Arial" w:cs="Arial"/>
          <w:sz w:val="20"/>
          <w:szCs w:val="20"/>
        </w:rPr>
        <w:t>first</w:t>
      </w:r>
      <w:r w:rsidR="00B15318" w:rsidRPr="003A5CE7">
        <w:rPr>
          <w:rFonts w:ascii="Arial" w:hAnsi="Arial" w:cs="Arial"/>
          <w:sz w:val="20"/>
          <w:szCs w:val="20"/>
        </w:rPr>
        <w:t xml:space="preserve"> week</w:t>
      </w:r>
      <w:r w:rsidR="00746E91" w:rsidRPr="003A5CE7">
        <w:rPr>
          <w:rFonts w:ascii="Arial" w:hAnsi="Arial" w:cs="Arial"/>
          <w:sz w:val="20"/>
          <w:szCs w:val="20"/>
        </w:rPr>
        <w:t xml:space="preserve"> already</w:t>
      </w:r>
      <w:r w:rsidR="00B15318" w:rsidRPr="003A5CE7">
        <w:rPr>
          <w:rFonts w:ascii="Arial" w:hAnsi="Arial" w:cs="Arial"/>
          <w:sz w:val="20"/>
          <w:szCs w:val="20"/>
        </w:rPr>
        <w:t xml:space="preserve"> and time is going extremely quickly. This is a relatively short term of </w:t>
      </w:r>
      <w:r w:rsidR="00423546">
        <w:rPr>
          <w:rFonts w:ascii="Arial" w:hAnsi="Arial" w:cs="Arial"/>
          <w:sz w:val="20"/>
          <w:szCs w:val="20"/>
        </w:rPr>
        <w:t>6 weeks and 2 days</w:t>
      </w:r>
      <w:r w:rsidR="00B15318" w:rsidRPr="003A5CE7">
        <w:rPr>
          <w:rFonts w:ascii="Arial" w:hAnsi="Arial" w:cs="Arial"/>
          <w:sz w:val="20"/>
          <w:szCs w:val="20"/>
        </w:rPr>
        <w:t>, t</w:t>
      </w:r>
      <w:r w:rsidR="00746E91" w:rsidRPr="003A5CE7">
        <w:rPr>
          <w:rFonts w:ascii="Arial" w:hAnsi="Arial" w:cs="Arial"/>
          <w:sz w:val="20"/>
          <w:szCs w:val="20"/>
        </w:rPr>
        <w:t>hen the half term break, followed by</w:t>
      </w:r>
      <w:r w:rsidR="00B15318" w:rsidRPr="003A5CE7">
        <w:rPr>
          <w:rFonts w:ascii="Arial" w:hAnsi="Arial" w:cs="Arial"/>
          <w:sz w:val="20"/>
          <w:szCs w:val="20"/>
        </w:rPr>
        <w:t xml:space="preserve"> </w:t>
      </w:r>
      <w:r w:rsidR="009A2889" w:rsidRPr="003A5CE7">
        <w:rPr>
          <w:rFonts w:ascii="Arial" w:hAnsi="Arial" w:cs="Arial"/>
          <w:sz w:val="20"/>
          <w:szCs w:val="20"/>
        </w:rPr>
        <w:t>six</w:t>
      </w:r>
      <w:r w:rsidR="00B77E23">
        <w:rPr>
          <w:rFonts w:ascii="Arial" w:hAnsi="Arial" w:cs="Arial"/>
          <w:sz w:val="20"/>
          <w:szCs w:val="20"/>
        </w:rPr>
        <w:t xml:space="preserve"> weeks, </w:t>
      </w:r>
      <w:r w:rsidR="00CE78CE" w:rsidRPr="003A5CE7">
        <w:rPr>
          <w:rFonts w:ascii="Arial" w:hAnsi="Arial" w:cs="Arial"/>
          <w:sz w:val="20"/>
          <w:szCs w:val="20"/>
        </w:rPr>
        <w:t>which takes us up to Easter</w:t>
      </w:r>
      <w:r w:rsidR="00B15318" w:rsidRPr="003A5CE7">
        <w:rPr>
          <w:rFonts w:ascii="Arial" w:hAnsi="Arial" w:cs="Arial"/>
          <w:sz w:val="20"/>
          <w:szCs w:val="20"/>
        </w:rPr>
        <w:t>.</w:t>
      </w:r>
    </w:p>
    <w:p w:rsidR="00B15318" w:rsidRPr="003A5CE7" w:rsidRDefault="00B15318">
      <w:pPr>
        <w:rPr>
          <w:rFonts w:ascii="Arial" w:hAnsi="Arial" w:cs="Arial"/>
          <w:sz w:val="20"/>
          <w:szCs w:val="20"/>
        </w:rPr>
      </w:pPr>
    </w:p>
    <w:p w:rsidR="00746E91" w:rsidRPr="003A5CE7" w:rsidRDefault="00B15318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This is an extremely important time for all children, especially for those children in year 6. SATs are fast approaching and it is important to us that your chi</w:t>
      </w:r>
      <w:r w:rsidR="00746E91" w:rsidRPr="003A5CE7">
        <w:rPr>
          <w:rFonts w:ascii="Arial" w:hAnsi="Arial" w:cs="Arial"/>
          <w:sz w:val="20"/>
          <w:szCs w:val="20"/>
        </w:rPr>
        <w:t xml:space="preserve">ld achieves </w:t>
      </w:r>
      <w:r w:rsidR="00DC4390">
        <w:rPr>
          <w:rFonts w:ascii="Arial" w:hAnsi="Arial" w:cs="Arial"/>
          <w:sz w:val="20"/>
          <w:szCs w:val="20"/>
        </w:rPr>
        <w:t>their full potential.</w:t>
      </w:r>
    </w:p>
    <w:p w:rsidR="00B15318" w:rsidRPr="003A5CE7" w:rsidRDefault="00B15318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 xml:space="preserve"> </w:t>
      </w:r>
    </w:p>
    <w:p w:rsidR="00B15318" w:rsidRPr="003A5CE7" w:rsidRDefault="00620CDA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The timetable below outlines the week-</w:t>
      </w:r>
    </w:p>
    <w:p w:rsidR="00B15318" w:rsidRPr="003A5CE7" w:rsidRDefault="00B15318">
      <w:pPr>
        <w:rPr>
          <w:rFonts w:ascii="Arial" w:hAnsi="Arial" w:cs="Arial"/>
          <w:sz w:val="20"/>
          <w:szCs w:val="20"/>
        </w:rPr>
      </w:pPr>
    </w:p>
    <w:tbl>
      <w:tblPr>
        <w:tblW w:w="321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3295"/>
      </w:tblGrid>
      <w:tr w:rsidR="009A2889" w:rsidRPr="003A5CE7" w:rsidTr="009A2889">
        <w:trPr>
          <w:trHeight w:val="2098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889" w:rsidRPr="003A5CE7" w:rsidRDefault="00423546">
            <w:pPr>
              <w:spacing w:after="300" w:line="396" w:lineRule="atLeas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Mon 13</w:t>
            </w:r>
            <w:r w:rsidR="009A2889" w:rsidRPr="003A5CE7">
              <w:rPr>
                <w:rFonts w:ascii="Arial" w:hAnsi="Arial" w:cs="Arial"/>
                <w:b/>
                <w:color w:val="444444"/>
                <w:sz w:val="20"/>
                <w:szCs w:val="20"/>
              </w:rPr>
              <w:t>th May 201</w:t>
            </w: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889" w:rsidRPr="003A5CE7" w:rsidRDefault="009A2889" w:rsidP="009A2889">
            <w:pPr>
              <w:spacing w:after="300" w:line="396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A5C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English Paper 1: Grammar and punctuation Short Answer Questions </w:t>
            </w:r>
            <w:r w:rsidRPr="003A5C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A5C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A5C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English Paper 2: Spelling</w:t>
            </w:r>
          </w:p>
        </w:tc>
      </w:tr>
      <w:tr w:rsidR="009A2889" w:rsidRPr="003A5CE7" w:rsidTr="009A2889">
        <w:trPr>
          <w:trHeight w:val="831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889" w:rsidRPr="003A5CE7" w:rsidRDefault="00423546">
            <w:pPr>
              <w:spacing w:after="300" w:line="396" w:lineRule="atLeas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Tues 14</w:t>
            </w:r>
            <w:r w:rsidR="009A2889" w:rsidRPr="003A5CE7">
              <w:rPr>
                <w:rFonts w:ascii="Arial" w:hAnsi="Arial" w:cs="Arial"/>
                <w:b/>
                <w:color w:val="444444"/>
                <w:sz w:val="20"/>
                <w:szCs w:val="20"/>
              </w:rPr>
              <w:t>th May 201</w:t>
            </w: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889" w:rsidRPr="003A5CE7" w:rsidRDefault="009A2889">
            <w:pPr>
              <w:spacing w:after="300" w:line="396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A5C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English Reading Paper</w:t>
            </w:r>
          </w:p>
        </w:tc>
      </w:tr>
      <w:tr w:rsidR="009A2889" w:rsidRPr="003A5CE7" w:rsidTr="009A288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889" w:rsidRPr="003A5CE7" w:rsidRDefault="00423546">
            <w:pPr>
              <w:spacing w:after="300" w:line="396" w:lineRule="atLeas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Wed 15</w:t>
            </w:r>
            <w:r w:rsidR="009A2889" w:rsidRPr="003A5CE7">
              <w:rPr>
                <w:rFonts w:ascii="Arial" w:hAnsi="Arial" w:cs="Arial"/>
                <w:b/>
                <w:color w:val="444444"/>
                <w:sz w:val="20"/>
                <w:szCs w:val="20"/>
              </w:rPr>
              <w:t>th May 201</w:t>
            </w: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889" w:rsidRPr="003A5CE7" w:rsidRDefault="009A2889">
            <w:pPr>
              <w:spacing w:after="300" w:line="396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A5C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Maths Paper 1: Arithmetic Paper </w:t>
            </w:r>
            <w:r w:rsidRPr="003A5C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A5C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Maths Paper 2: Reasoning Paper</w:t>
            </w:r>
          </w:p>
        </w:tc>
      </w:tr>
      <w:tr w:rsidR="009A2889" w:rsidRPr="003A5CE7" w:rsidTr="009A2889">
        <w:trPr>
          <w:trHeight w:val="263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889" w:rsidRPr="003A5CE7" w:rsidRDefault="00423546">
            <w:pPr>
              <w:spacing w:after="300" w:line="396" w:lineRule="atLeas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Thurs 16</w:t>
            </w:r>
            <w:r w:rsidR="009A2889" w:rsidRPr="003A5CE7">
              <w:rPr>
                <w:rFonts w:ascii="Arial" w:hAnsi="Arial" w:cs="Arial"/>
                <w:b/>
                <w:color w:val="444444"/>
                <w:sz w:val="20"/>
                <w:szCs w:val="20"/>
              </w:rPr>
              <w:t>th May 201</w:t>
            </w: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9A2889" w:rsidRPr="003A5CE7" w:rsidRDefault="009A2889">
            <w:pPr>
              <w:spacing w:after="300" w:line="396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A5C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Maths Paper 3: Reasoning Paper</w:t>
            </w:r>
          </w:p>
        </w:tc>
      </w:tr>
    </w:tbl>
    <w:p w:rsidR="00B15318" w:rsidRPr="003A5CE7" w:rsidRDefault="00B15318">
      <w:pPr>
        <w:rPr>
          <w:rFonts w:ascii="Arial" w:hAnsi="Arial" w:cs="Arial"/>
          <w:sz w:val="20"/>
          <w:szCs w:val="20"/>
        </w:rPr>
      </w:pPr>
    </w:p>
    <w:p w:rsidR="00B15318" w:rsidRPr="003A5CE7" w:rsidRDefault="007A40A4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The children are working extremel</w:t>
      </w:r>
      <w:r w:rsidR="00620CDA" w:rsidRPr="003A5CE7">
        <w:rPr>
          <w:rFonts w:ascii="Arial" w:hAnsi="Arial" w:cs="Arial"/>
          <w:sz w:val="20"/>
          <w:szCs w:val="20"/>
        </w:rPr>
        <w:t xml:space="preserve">y hard in order to achieve well and we hope this continues. </w:t>
      </w:r>
      <w:r w:rsidRPr="003A5CE7">
        <w:rPr>
          <w:rFonts w:ascii="Arial" w:hAnsi="Arial" w:cs="Arial"/>
          <w:sz w:val="20"/>
          <w:szCs w:val="20"/>
        </w:rPr>
        <w:t xml:space="preserve"> Homework</w:t>
      </w:r>
      <w:r w:rsidR="009A2889" w:rsidRPr="003A5CE7">
        <w:rPr>
          <w:rFonts w:ascii="Arial" w:hAnsi="Arial" w:cs="Arial"/>
          <w:sz w:val="20"/>
          <w:szCs w:val="20"/>
        </w:rPr>
        <w:t xml:space="preserve"> for year 6,</w:t>
      </w:r>
      <w:r w:rsidRPr="003A5CE7">
        <w:rPr>
          <w:rFonts w:ascii="Arial" w:hAnsi="Arial" w:cs="Arial"/>
          <w:sz w:val="20"/>
          <w:szCs w:val="20"/>
        </w:rPr>
        <w:t xml:space="preserve"> </w:t>
      </w:r>
      <w:r w:rsidR="00620CDA" w:rsidRPr="003A5CE7">
        <w:rPr>
          <w:rFonts w:ascii="Arial" w:hAnsi="Arial" w:cs="Arial"/>
          <w:sz w:val="20"/>
          <w:szCs w:val="20"/>
        </w:rPr>
        <w:t>including reading</w:t>
      </w:r>
      <w:r w:rsidR="009A2889" w:rsidRPr="003A5CE7">
        <w:rPr>
          <w:rFonts w:ascii="Arial" w:hAnsi="Arial" w:cs="Arial"/>
          <w:sz w:val="20"/>
          <w:szCs w:val="20"/>
        </w:rPr>
        <w:t>,</w:t>
      </w:r>
      <w:r w:rsidR="00620CDA" w:rsidRPr="003A5CE7">
        <w:rPr>
          <w:rFonts w:ascii="Arial" w:hAnsi="Arial" w:cs="Arial"/>
          <w:sz w:val="20"/>
          <w:szCs w:val="20"/>
        </w:rPr>
        <w:t xml:space="preserve"> </w:t>
      </w:r>
      <w:r w:rsidRPr="003A5CE7">
        <w:rPr>
          <w:rFonts w:ascii="Arial" w:hAnsi="Arial" w:cs="Arial"/>
          <w:sz w:val="20"/>
          <w:szCs w:val="20"/>
        </w:rPr>
        <w:t xml:space="preserve">continues to be set based on class work and what is needed </w:t>
      </w:r>
      <w:r w:rsidR="00746E91" w:rsidRPr="003A5CE7">
        <w:rPr>
          <w:rFonts w:ascii="Arial" w:hAnsi="Arial" w:cs="Arial"/>
          <w:sz w:val="20"/>
          <w:szCs w:val="20"/>
        </w:rPr>
        <w:t>for the</w:t>
      </w:r>
      <w:r w:rsidR="00620CDA" w:rsidRPr="003A5CE7">
        <w:rPr>
          <w:rFonts w:ascii="Arial" w:hAnsi="Arial" w:cs="Arial"/>
          <w:sz w:val="20"/>
          <w:szCs w:val="20"/>
        </w:rPr>
        <w:t>se</w:t>
      </w:r>
      <w:r w:rsidR="00746E91" w:rsidRPr="003A5CE7">
        <w:rPr>
          <w:rFonts w:ascii="Arial" w:hAnsi="Arial" w:cs="Arial"/>
          <w:sz w:val="20"/>
          <w:szCs w:val="20"/>
        </w:rPr>
        <w:t xml:space="preserve"> tests. Homework club continues to be </w:t>
      </w:r>
      <w:r w:rsidRPr="003A5CE7">
        <w:rPr>
          <w:rFonts w:ascii="Arial" w:hAnsi="Arial" w:cs="Arial"/>
          <w:sz w:val="20"/>
          <w:szCs w:val="20"/>
        </w:rPr>
        <w:t xml:space="preserve">available </w:t>
      </w:r>
      <w:r w:rsidR="00564FA8" w:rsidRPr="003A5CE7">
        <w:rPr>
          <w:rFonts w:ascii="Arial" w:hAnsi="Arial" w:cs="Arial"/>
          <w:sz w:val="20"/>
          <w:szCs w:val="20"/>
        </w:rPr>
        <w:t>on Thursday lunchtimes run</w:t>
      </w:r>
      <w:r w:rsidR="003A5CE7">
        <w:rPr>
          <w:rFonts w:ascii="Arial" w:hAnsi="Arial" w:cs="Arial"/>
          <w:sz w:val="20"/>
          <w:szCs w:val="20"/>
        </w:rPr>
        <w:t xml:space="preserve"> by</w:t>
      </w:r>
      <w:r w:rsidR="00564FA8" w:rsidRPr="003A5CE7">
        <w:rPr>
          <w:rFonts w:ascii="Arial" w:hAnsi="Arial" w:cs="Arial"/>
          <w:sz w:val="20"/>
          <w:szCs w:val="20"/>
        </w:rPr>
        <w:t xml:space="preserve"> </w:t>
      </w:r>
      <w:r w:rsidR="00620CDA" w:rsidRPr="003A5CE7">
        <w:rPr>
          <w:rFonts w:ascii="Arial" w:hAnsi="Arial" w:cs="Arial"/>
          <w:sz w:val="20"/>
          <w:szCs w:val="20"/>
        </w:rPr>
        <w:t xml:space="preserve">Mrs </w:t>
      </w:r>
      <w:r w:rsidR="009A2889" w:rsidRPr="003A5CE7">
        <w:rPr>
          <w:rFonts w:ascii="Arial" w:hAnsi="Arial" w:cs="Arial"/>
          <w:sz w:val="20"/>
          <w:szCs w:val="20"/>
        </w:rPr>
        <w:t>Wainwright.</w:t>
      </w:r>
      <w:r w:rsidR="00B77E23">
        <w:rPr>
          <w:rFonts w:ascii="Arial" w:hAnsi="Arial" w:cs="Arial"/>
          <w:sz w:val="20"/>
          <w:szCs w:val="20"/>
        </w:rPr>
        <w:t xml:space="preserve"> The year 5 homework sheet is attached to this letter and includes a range of activities that the children can choose from.</w:t>
      </w:r>
    </w:p>
    <w:p w:rsidR="009A2889" w:rsidRPr="003A5CE7" w:rsidRDefault="009A2889">
      <w:pPr>
        <w:rPr>
          <w:rFonts w:ascii="Arial" w:hAnsi="Arial" w:cs="Arial"/>
          <w:sz w:val="20"/>
          <w:szCs w:val="20"/>
        </w:rPr>
      </w:pPr>
    </w:p>
    <w:p w:rsidR="00B15318" w:rsidRPr="003A5CE7" w:rsidRDefault="007A40A4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 xml:space="preserve">Our main topic this term is </w:t>
      </w:r>
      <w:r w:rsidR="00DC4390">
        <w:rPr>
          <w:rFonts w:ascii="Arial" w:hAnsi="Arial" w:cs="Arial"/>
          <w:sz w:val="20"/>
          <w:szCs w:val="20"/>
        </w:rPr>
        <w:t xml:space="preserve">a History based theme; </w:t>
      </w:r>
      <w:r w:rsidR="00423546">
        <w:rPr>
          <w:rFonts w:ascii="Arial" w:hAnsi="Arial" w:cs="Arial"/>
          <w:sz w:val="20"/>
          <w:szCs w:val="20"/>
        </w:rPr>
        <w:t>Ancient Greece</w:t>
      </w:r>
      <w:r w:rsidRPr="003A5CE7">
        <w:rPr>
          <w:rFonts w:ascii="Arial" w:hAnsi="Arial" w:cs="Arial"/>
          <w:sz w:val="20"/>
          <w:szCs w:val="20"/>
        </w:rPr>
        <w:t>.</w:t>
      </w:r>
      <w:r w:rsidR="009A2889" w:rsidRPr="003A5CE7">
        <w:rPr>
          <w:rFonts w:ascii="Arial" w:hAnsi="Arial" w:cs="Arial"/>
          <w:sz w:val="20"/>
          <w:szCs w:val="20"/>
        </w:rPr>
        <w:t xml:space="preserve"> </w:t>
      </w:r>
      <w:r w:rsidRPr="003A5CE7">
        <w:rPr>
          <w:rFonts w:ascii="Arial" w:hAnsi="Arial" w:cs="Arial"/>
          <w:sz w:val="20"/>
          <w:szCs w:val="20"/>
        </w:rPr>
        <w:t>Work across the curriculum will also be based on this topic</w:t>
      </w:r>
      <w:r w:rsidR="00B77E23">
        <w:rPr>
          <w:rFonts w:ascii="Arial" w:hAnsi="Arial" w:cs="Arial"/>
          <w:sz w:val="20"/>
          <w:szCs w:val="20"/>
        </w:rPr>
        <w:t xml:space="preserve">. We are hoping to arrange a visit from the “Portals to the Past” </w:t>
      </w:r>
      <w:r w:rsidR="00B77E23">
        <w:rPr>
          <w:rFonts w:ascii="Arial" w:hAnsi="Arial" w:cs="Arial"/>
          <w:sz w:val="20"/>
          <w:szCs w:val="20"/>
        </w:rPr>
        <w:lastRenderedPageBreak/>
        <w:t>group who will provide us with a</w:t>
      </w:r>
      <w:r w:rsidR="00423546">
        <w:rPr>
          <w:rFonts w:ascii="Arial" w:hAnsi="Arial" w:cs="Arial"/>
          <w:sz w:val="20"/>
          <w:szCs w:val="20"/>
        </w:rPr>
        <w:t>n</w:t>
      </w:r>
      <w:r w:rsidR="00B77E23">
        <w:rPr>
          <w:rFonts w:ascii="Arial" w:hAnsi="Arial" w:cs="Arial"/>
          <w:sz w:val="20"/>
          <w:szCs w:val="20"/>
        </w:rPr>
        <w:t xml:space="preserve"> </w:t>
      </w:r>
      <w:r w:rsidR="00423546">
        <w:rPr>
          <w:rFonts w:ascii="Arial" w:hAnsi="Arial" w:cs="Arial"/>
          <w:sz w:val="20"/>
          <w:szCs w:val="20"/>
        </w:rPr>
        <w:t>Ancient Greek</w:t>
      </w:r>
      <w:r w:rsidR="00B77E23">
        <w:rPr>
          <w:rFonts w:ascii="Arial" w:hAnsi="Arial" w:cs="Arial"/>
          <w:sz w:val="20"/>
          <w:szCs w:val="20"/>
        </w:rPr>
        <w:t xml:space="preserve"> themed day at the end of term. More details to follow.</w:t>
      </w:r>
    </w:p>
    <w:p w:rsidR="007A40A4" w:rsidRPr="003A5CE7" w:rsidRDefault="007A40A4">
      <w:pPr>
        <w:rPr>
          <w:rFonts w:ascii="Arial" w:hAnsi="Arial" w:cs="Arial"/>
          <w:sz w:val="20"/>
          <w:szCs w:val="20"/>
        </w:rPr>
      </w:pPr>
    </w:p>
    <w:p w:rsidR="007A40A4" w:rsidRPr="003A5CE7" w:rsidRDefault="007A3565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In</w:t>
      </w:r>
      <w:r w:rsidR="00BC7AD0" w:rsidRPr="003A5CE7">
        <w:rPr>
          <w:rFonts w:ascii="Arial" w:hAnsi="Arial" w:cs="Arial"/>
          <w:sz w:val="20"/>
          <w:szCs w:val="20"/>
        </w:rPr>
        <w:t xml:space="preserve"> </w:t>
      </w:r>
      <w:r w:rsidR="007A40A4" w:rsidRPr="003A5CE7">
        <w:rPr>
          <w:rFonts w:ascii="Arial" w:hAnsi="Arial" w:cs="Arial"/>
          <w:sz w:val="20"/>
          <w:szCs w:val="20"/>
        </w:rPr>
        <w:t xml:space="preserve">Literacy we will be looking </w:t>
      </w:r>
      <w:r w:rsidR="00281DDB" w:rsidRPr="003A5CE7">
        <w:rPr>
          <w:rFonts w:ascii="Arial" w:hAnsi="Arial" w:cs="Arial"/>
          <w:sz w:val="20"/>
          <w:szCs w:val="20"/>
        </w:rPr>
        <w:t xml:space="preserve">at </w:t>
      </w:r>
      <w:r w:rsidR="003A5CE7" w:rsidRPr="003A5CE7">
        <w:rPr>
          <w:rFonts w:ascii="Arial" w:hAnsi="Arial" w:cs="Arial"/>
          <w:sz w:val="20"/>
          <w:szCs w:val="20"/>
        </w:rPr>
        <w:t>all types of writing. We will be covering a range of genres including journalistic and report writing</w:t>
      </w:r>
      <w:r w:rsidR="007A40A4" w:rsidRPr="003A5CE7">
        <w:rPr>
          <w:rFonts w:ascii="Arial" w:hAnsi="Arial" w:cs="Arial"/>
          <w:sz w:val="20"/>
          <w:szCs w:val="20"/>
        </w:rPr>
        <w:t xml:space="preserve">. </w:t>
      </w:r>
      <w:r w:rsidR="00B861A3" w:rsidRPr="003A5CE7">
        <w:rPr>
          <w:rFonts w:ascii="Arial" w:hAnsi="Arial" w:cs="Arial"/>
          <w:sz w:val="20"/>
          <w:szCs w:val="20"/>
        </w:rPr>
        <w:t>Basic skills, including handwriting, spelling and sent</w:t>
      </w:r>
      <w:r w:rsidRPr="003A5CE7">
        <w:rPr>
          <w:rFonts w:ascii="Arial" w:hAnsi="Arial" w:cs="Arial"/>
          <w:sz w:val="20"/>
          <w:szCs w:val="20"/>
        </w:rPr>
        <w:t>ence work continue</w:t>
      </w:r>
      <w:r w:rsidR="007A40A4" w:rsidRPr="003A5CE7">
        <w:rPr>
          <w:rFonts w:ascii="Arial" w:hAnsi="Arial" w:cs="Arial"/>
          <w:sz w:val="20"/>
          <w:szCs w:val="20"/>
        </w:rPr>
        <w:t>s</w:t>
      </w:r>
      <w:r w:rsidRPr="003A5CE7">
        <w:rPr>
          <w:rFonts w:ascii="Arial" w:hAnsi="Arial" w:cs="Arial"/>
          <w:sz w:val="20"/>
          <w:szCs w:val="20"/>
        </w:rPr>
        <w:t xml:space="preserve"> to be taught. </w:t>
      </w:r>
      <w:r w:rsidR="007A40A4" w:rsidRPr="003A5CE7">
        <w:rPr>
          <w:rFonts w:ascii="Arial" w:hAnsi="Arial" w:cs="Arial"/>
          <w:sz w:val="20"/>
          <w:szCs w:val="20"/>
        </w:rPr>
        <w:t>Reading</w:t>
      </w:r>
      <w:r w:rsidR="00620CDA" w:rsidRPr="003A5CE7">
        <w:rPr>
          <w:rFonts w:ascii="Arial" w:hAnsi="Arial" w:cs="Arial"/>
          <w:sz w:val="20"/>
          <w:szCs w:val="20"/>
        </w:rPr>
        <w:t xml:space="preserve"> is also just as important and we are expecting children to continue to read with an adult and discuss what they read. </w:t>
      </w:r>
      <w:r w:rsidR="003A5CE7" w:rsidRPr="003A5CE7">
        <w:rPr>
          <w:rFonts w:ascii="Arial" w:hAnsi="Arial" w:cs="Arial"/>
          <w:sz w:val="20"/>
          <w:szCs w:val="20"/>
        </w:rPr>
        <w:t>We are continuing to use the Accelerated Reader scheme where the children will regularly quiz on the books they have been reading.</w:t>
      </w:r>
    </w:p>
    <w:p w:rsidR="003A5CE7" w:rsidRPr="003A5CE7" w:rsidRDefault="003A5CE7">
      <w:pPr>
        <w:rPr>
          <w:rFonts w:ascii="Arial" w:hAnsi="Arial" w:cs="Arial"/>
          <w:sz w:val="20"/>
          <w:szCs w:val="20"/>
        </w:rPr>
      </w:pPr>
    </w:p>
    <w:p w:rsidR="00515EF0" w:rsidRDefault="00BC7AD0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 xml:space="preserve">In Numeracy we shall continue to work on the four basic operations of addition, subtraction, multiplication and division, as well as word problems and shape </w:t>
      </w:r>
      <w:r w:rsidR="00515EF0" w:rsidRPr="003A5CE7">
        <w:rPr>
          <w:rFonts w:ascii="Arial" w:hAnsi="Arial" w:cs="Arial"/>
          <w:sz w:val="20"/>
          <w:szCs w:val="20"/>
        </w:rPr>
        <w:t>and measurement</w:t>
      </w:r>
      <w:r w:rsidRPr="003A5CE7">
        <w:rPr>
          <w:rFonts w:ascii="Arial" w:hAnsi="Arial" w:cs="Arial"/>
          <w:sz w:val="20"/>
          <w:szCs w:val="20"/>
        </w:rPr>
        <w:t xml:space="preserve">. </w:t>
      </w:r>
      <w:r w:rsidR="00515EF0" w:rsidRPr="003A5CE7">
        <w:rPr>
          <w:rFonts w:ascii="Arial" w:hAnsi="Arial" w:cs="Arial"/>
          <w:sz w:val="20"/>
          <w:szCs w:val="20"/>
        </w:rPr>
        <w:t>We expect the children to learn their time-tables</w:t>
      </w:r>
      <w:r w:rsidR="007A3565" w:rsidRPr="003A5CE7">
        <w:rPr>
          <w:rFonts w:ascii="Arial" w:hAnsi="Arial" w:cs="Arial"/>
          <w:sz w:val="20"/>
          <w:szCs w:val="20"/>
        </w:rPr>
        <w:t xml:space="preserve"> and basic number facts</w:t>
      </w:r>
      <w:r w:rsidR="00515EF0" w:rsidRPr="003A5CE7">
        <w:rPr>
          <w:rFonts w:ascii="Arial" w:hAnsi="Arial" w:cs="Arial"/>
          <w:sz w:val="20"/>
          <w:szCs w:val="20"/>
        </w:rPr>
        <w:t xml:space="preserve"> and will be giving them tips on how to do this effectively. Child</w:t>
      </w:r>
      <w:r w:rsidR="00311C63" w:rsidRPr="003A5CE7">
        <w:rPr>
          <w:rFonts w:ascii="Arial" w:hAnsi="Arial" w:cs="Arial"/>
          <w:sz w:val="20"/>
          <w:szCs w:val="20"/>
        </w:rPr>
        <w:t xml:space="preserve">ren who know their times-tables </w:t>
      </w:r>
      <w:r w:rsidR="00515EF0" w:rsidRPr="003A5CE7">
        <w:rPr>
          <w:rFonts w:ascii="Arial" w:hAnsi="Arial" w:cs="Arial"/>
          <w:sz w:val="20"/>
          <w:szCs w:val="20"/>
        </w:rPr>
        <w:t>are much faster at working out mental maths problems.</w:t>
      </w:r>
      <w:r w:rsidR="007A3565" w:rsidRPr="003A5CE7">
        <w:rPr>
          <w:rFonts w:ascii="Arial" w:hAnsi="Arial" w:cs="Arial"/>
          <w:sz w:val="20"/>
          <w:szCs w:val="20"/>
        </w:rPr>
        <w:t xml:space="preserve"> </w:t>
      </w:r>
      <w:r w:rsidR="00423546">
        <w:rPr>
          <w:rFonts w:ascii="Arial" w:hAnsi="Arial" w:cs="Arial"/>
          <w:sz w:val="20"/>
          <w:szCs w:val="20"/>
        </w:rPr>
        <w:t xml:space="preserve">A new system called </w:t>
      </w:r>
      <w:proofErr w:type="spellStart"/>
      <w:r w:rsidR="00423546">
        <w:rPr>
          <w:rFonts w:ascii="Arial" w:hAnsi="Arial" w:cs="Arial"/>
          <w:sz w:val="20"/>
          <w:szCs w:val="20"/>
        </w:rPr>
        <w:t>Timestables</w:t>
      </w:r>
      <w:proofErr w:type="spellEnd"/>
      <w:r w:rsidR="00423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546">
        <w:rPr>
          <w:rFonts w:ascii="Arial" w:hAnsi="Arial" w:cs="Arial"/>
          <w:sz w:val="20"/>
          <w:szCs w:val="20"/>
        </w:rPr>
        <w:t>Rockstars</w:t>
      </w:r>
      <w:proofErr w:type="spellEnd"/>
      <w:r w:rsidR="00423546">
        <w:rPr>
          <w:rFonts w:ascii="Arial" w:hAnsi="Arial" w:cs="Arial"/>
          <w:sz w:val="20"/>
          <w:szCs w:val="20"/>
        </w:rPr>
        <w:t xml:space="preserve"> will be introduced to the children soon, more details to follow</w:t>
      </w:r>
      <w:r w:rsidR="007A3565" w:rsidRPr="003A5CE7">
        <w:rPr>
          <w:rFonts w:ascii="Arial" w:hAnsi="Arial" w:cs="Arial"/>
          <w:sz w:val="20"/>
          <w:szCs w:val="20"/>
        </w:rPr>
        <w:t>.</w:t>
      </w:r>
      <w:r w:rsidR="00766E23">
        <w:rPr>
          <w:rFonts w:ascii="Arial" w:hAnsi="Arial" w:cs="Arial"/>
          <w:sz w:val="20"/>
          <w:szCs w:val="20"/>
        </w:rPr>
        <w:t xml:space="preserve"> </w:t>
      </w:r>
    </w:p>
    <w:p w:rsidR="00423546" w:rsidRPr="003A5CE7" w:rsidRDefault="00423546">
      <w:pPr>
        <w:rPr>
          <w:rFonts w:ascii="Arial" w:hAnsi="Arial" w:cs="Arial"/>
          <w:sz w:val="20"/>
          <w:szCs w:val="20"/>
        </w:rPr>
      </w:pPr>
    </w:p>
    <w:p w:rsidR="00694DC2" w:rsidRPr="003A5CE7" w:rsidRDefault="00694DC2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 xml:space="preserve">The children will take part </w:t>
      </w:r>
      <w:r w:rsidR="004C07FD" w:rsidRPr="003A5CE7">
        <w:rPr>
          <w:rFonts w:ascii="Arial" w:hAnsi="Arial" w:cs="Arial"/>
          <w:sz w:val="20"/>
          <w:szCs w:val="20"/>
        </w:rPr>
        <w:t xml:space="preserve">in </w:t>
      </w:r>
      <w:r w:rsidR="00B861A3" w:rsidRPr="003A5CE7">
        <w:rPr>
          <w:rFonts w:ascii="Arial" w:hAnsi="Arial" w:cs="Arial"/>
          <w:sz w:val="20"/>
          <w:szCs w:val="20"/>
        </w:rPr>
        <w:t>sessions of</w:t>
      </w:r>
      <w:r w:rsidRPr="003A5CE7">
        <w:rPr>
          <w:rFonts w:ascii="Arial" w:hAnsi="Arial" w:cs="Arial"/>
          <w:sz w:val="20"/>
          <w:szCs w:val="20"/>
        </w:rPr>
        <w:t xml:space="preserve"> PE </w:t>
      </w:r>
      <w:r w:rsidR="007A40A4" w:rsidRPr="003A5CE7">
        <w:rPr>
          <w:rFonts w:ascii="Arial" w:hAnsi="Arial" w:cs="Arial"/>
          <w:sz w:val="20"/>
          <w:szCs w:val="20"/>
        </w:rPr>
        <w:t xml:space="preserve">each </w:t>
      </w:r>
      <w:r w:rsidRPr="003A5CE7">
        <w:rPr>
          <w:rFonts w:ascii="Arial" w:hAnsi="Arial" w:cs="Arial"/>
          <w:sz w:val="20"/>
          <w:szCs w:val="20"/>
        </w:rPr>
        <w:t xml:space="preserve">week. Please ensure that PE kit is kept in school every day. </w:t>
      </w:r>
      <w:r w:rsidR="004C07FD" w:rsidRPr="003A5CE7">
        <w:rPr>
          <w:rFonts w:ascii="Arial" w:hAnsi="Arial" w:cs="Arial"/>
          <w:sz w:val="20"/>
          <w:szCs w:val="20"/>
        </w:rPr>
        <w:t xml:space="preserve">Trainers are advised for outdoor PE sessions and plimsolls for indoor PE sessions. </w:t>
      </w:r>
      <w:r w:rsidRPr="003A5CE7">
        <w:rPr>
          <w:rFonts w:ascii="Arial" w:hAnsi="Arial" w:cs="Arial"/>
          <w:sz w:val="20"/>
          <w:szCs w:val="20"/>
        </w:rPr>
        <w:t>This ensures that if we have the opportunity to deliver extra activities</w:t>
      </w:r>
      <w:r w:rsidR="0023091F" w:rsidRPr="003A5CE7">
        <w:rPr>
          <w:rFonts w:ascii="Arial" w:hAnsi="Arial" w:cs="Arial"/>
          <w:sz w:val="20"/>
          <w:szCs w:val="20"/>
        </w:rPr>
        <w:t>,</w:t>
      </w:r>
      <w:r w:rsidRPr="003A5CE7">
        <w:rPr>
          <w:rFonts w:ascii="Arial" w:hAnsi="Arial" w:cs="Arial"/>
          <w:sz w:val="20"/>
          <w:szCs w:val="20"/>
        </w:rPr>
        <w:t xml:space="preserve"> then your child will not miss out. </w:t>
      </w:r>
      <w:r w:rsidR="007A40A4" w:rsidRPr="003A5CE7">
        <w:rPr>
          <w:rFonts w:ascii="Arial" w:hAnsi="Arial" w:cs="Arial"/>
          <w:sz w:val="20"/>
          <w:szCs w:val="20"/>
        </w:rPr>
        <w:t xml:space="preserve">It is </w:t>
      </w:r>
      <w:r w:rsidR="00CE78CE" w:rsidRPr="003A5CE7">
        <w:rPr>
          <w:rFonts w:ascii="Arial" w:hAnsi="Arial" w:cs="Arial"/>
          <w:sz w:val="20"/>
          <w:szCs w:val="20"/>
        </w:rPr>
        <w:t>advis</w:t>
      </w:r>
      <w:r w:rsidR="007A40A4" w:rsidRPr="003A5CE7">
        <w:rPr>
          <w:rFonts w:ascii="Arial" w:hAnsi="Arial" w:cs="Arial"/>
          <w:sz w:val="20"/>
          <w:szCs w:val="20"/>
        </w:rPr>
        <w:t>able t</w:t>
      </w:r>
      <w:r w:rsidRPr="003A5CE7">
        <w:rPr>
          <w:rFonts w:ascii="Arial" w:hAnsi="Arial" w:cs="Arial"/>
          <w:sz w:val="20"/>
          <w:szCs w:val="20"/>
        </w:rPr>
        <w:t xml:space="preserve">o provide </w:t>
      </w:r>
      <w:r w:rsidR="00B861A3" w:rsidRPr="003A5CE7">
        <w:rPr>
          <w:rFonts w:ascii="Arial" w:hAnsi="Arial" w:cs="Arial"/>
          <w:sz w:val="20"/>
          <w:szCs w:val="20"/>
        </w:rPr>
        <w:t>a warm tracksuit of any colour</w:t>
      </w:r>
      <w:r w:rsidR="00746E91" w:rsidRPr="003A5CE7">
        <w:rPr>
          <w:rFonts w:ascii="Arial" w:hAnsi="Arial" w:cs="Arial"/>
          <w:sz w:val="20"/>
          <w:szCs w:val="20"/>
        </w:rPr>
        <w:t xml:space="preserve"> at this time of year. </w:t>
      </w:r>
      <w:r w:rsidR="00C114EB" w:rsidRPr="003A5CE7">
        <w:rPr>
          <w:rFonts w:ascii="Arial" w:hAnsi="Arial" w:cs="Arial"/>
          <w:sz w:val="20"/>
          <w:szCs w:val="20"/>
        </w:rPr>
        <w:t xml:space="preserve">Please make sure all items are named. Earrings must not be worn for P.E and this is in line with </w:t>
      </w:r>
      <w:r w:rsidR="00CE78CE" w:rsidRPr="003A5CE7">
        <w:rPr>
          <w:rFonts w:ascii="Arial" w:hAnsi="Arial" w:cs="Arial"/>
          <w:sz w:val="20"/>
          <w:szCs w:val="20"/>
        </w:rPr>
        <w:t>the Essex</w:t>
      </w:r>
      <w:r w:rsidR="00C114EB" w:rsidRPr="003A5CE7">
        <w:rPr>
          <w:rFonts w:ascii="Arial" w:hAnsi="Arial" w:cs="Arial"/>
          <w:sz w:val="20"/>
          <w:szCs w:val="20"/>
        </w:rPr>
        <w:t xml:space="preserve"> policy.</w:t>
      </w:r>
    </w:p>
    <w:p w:rsidR="007A40A4" w:rsidRPr="003A5CE7" w:rsidRDefault="007A40A4">
      <w:pPr>
        <w:rPr>
          <w:rFonts w:ascii="Arial" w:hAnsi="Arial" w:cs="Arial"/>
          <w:sz w:val="20"/>
          <w:szCs w:val="20"/>
        </w:rPr>
      </w:pPr>
    </w:p>
    <w:p w:rsidR="003B1548" w:rsidRPr="003A5CE7" w:rsidRDefault="003B1548">
      <w:pPr>
        <w:rPr>
          <w:rFonts w:ascii="Arial" w:hAnsi="Arial" w:cs="Arial"/>
          <w:sz w:val="20"/>
          <w:szCs w:val="20"/>
        </w:rPr>
      </w:pPr>
    </w:p>
    <w:p w:rsidR="00C114EB" w:rsidRPr="003A5CE7" w:rsidRDefault="00C114EB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We look forward to an exciting term.</w:t>
      </w:r>
    </w:p>
    <w:p w:rsidR="00903B4B" w:rsidRPr="003A5CE7" w:rsidRDefault="00903B4B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Yours sincerely</w:t>
      </w:r>
      <w:r w:rsidR="00620CDA" w:rsidRPr="003A5CE7">
        <w:rPr>
          <w:rFonts w:ascii="Arial" w:hAnsi="Arial" w:cs="Arial"/>
          <w:sz w:val="20"/>
          <w:szCs w:val="20"/>
        </w:rPr>
        <w:t>,</w:t>
      </w:r>
    </w:p>
    <w:p w:rsidR="00620CDA" w:rsidRPr="003A5CE7" w:rsidRDefault="00620CDA">
      <w:pPr>
        <w:rPr>
          <w:rFonts w:ascii="Arial" w:hAnsi="Arial" w:cs="Arial"/>
          <w:sz w:val="20"/>
          <w:szCs w:val="20"/>
        </w:rPr>
      </w:pPr>
    </w:p>
    <w:p w:rsidR="00903B4B" w:rsidRPr="003A5CE7" w:rsidRDefault="00903B4B">
      <w:pPr>
        <w:rPr>
          <w:rFonts w:ascii="Arial" w:hAnsi="Arial" w:cs="Arial"/>
          <w:sz w:val="20"/>
          <w:szCs w:val="20"/>
        </w:rPr>
      </w:pPr>
    </w:p>
    <w:p w:rsidR="00903B4B" w:rsidRPr="003A5CE7" w:rsidRDefault="00903B4B">
      <w:pPr>
        <w:rPr>
          <w:rFonts w:ascii="Arial" w:hAnsi="Arial" w:cs="Arial"/>
          <w:sz w:val="20"/>
          <w:szCs w:val="20"/>
        </w:rPr>
      </w:pPr>
    </w:p>
    <w:p w:rsidR="00B861A3" w:rsidRPr="003A5CE7" w:rsidRDefault="003A5CE7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Mrs K Wainwright</w:t>
      </w:r>
    </w:p>
    <w:p w:rsidR="00ED7601" w:rsidRPr="003A5CE7" w:rsidRDefault="00B861A3">
      <w:pPr>
        <w:rPr>
          <w:rFonts w:ascii="Arial" w:hAnsi="Arial" w:cs="Arial"/>
          <w:sz w:val="20"/>
          <w:szCs w:val="20"/>
        </w:rPr>
      </w:pPr>
      <w:r w:rsidRPr="003A5CE7">
        <w:rPr>
          <w:rFonts w:ascii="Arial" w:hAnsi="Arial" w:cs="Arial"/>
          <w:sz w:val="20"/>
          <w:szCs w:val="20"/>
        </w:rPr>
        <w:t>Upper Key Stage 2 phase leader</w:t>
      </w:r>
    </w:p>
    <w:p w:rsidR="00ED7601" w:rsidRPr="003B1548" w:rsidRDefault="00ED7601">
      <w:pPr>
        <w:rPr>
          <w:sz w:val="20"/>
          <w:szCs w:val="20"/>
        </w:rPr>
      </w:pPr>
    </w:p>
    <w:sectPr w:rsidR="00ED7601" w:rsidRPr="003B15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1"/>
    <w:rsid w:val="0023091F"/>
    <w:rsid w:val="00235992"/>
    <w:rsid w:val="002375DE"/>
    <w:rsid w:val="00281DDB"/>
    <w:rsid w:val="00310625"/>
    <w:rsid w:val="00311C63"/>
    <w:rsid w:val="003A09A5"/>
    <w:rsid w:val="003A5CE7"/>
    <w:rsid w:val="003B1548"/>
    <w:rsid w:val="00415135"/>
    <w:rsid w:val="00423546"/>
    <w:rsid w:val="004C07FD"/>
    <w:rsid w:val="00515EF0"/>
    <w:rsid w:val="005536B3"/>
    <w:rsid w:val="00564FA8"/>
    <w:rsid w:val="00620CDA"/>
    <w:rsid w:val="00652D27"/>
    <w:rsid w:val="00694DC2"/>
    <w:rsid w:val="00746E91"/>
    <w:rsid w:val="00766E23"/>
    <w:rsid w:val="007A3565"/>
    <w:rsid w:val="007A40A4"/>
    <w:rsid w:val="007E4F8D"/>
    <w:rsid w:val="00836352"/>
    <w:rsid w:val="00903B4B"/>
    <w:rsid w:val="00972A4E"/>
    <w:rsid w:val="009A2889"/>
    <w:rsid w:val="00A21AA9"/>
    <w:rsid w:val="00B15318"/>
    <w:rsid w:val="00B5563B"/>
    <w:rsid w:val="00B77E23"/>
    <w:rsid w:val="00B861A3"/>
    <w:rsid w:val="00BC7AD0"/>
    <w:rsid w:val="00BF14F2"/>
    <w:rsid w:val="00BF5474"/>
    <w:rsid w:val="00C114EB"/>
    <w:rsid w:val="00CB6BEA"/>
    <w:rsid w:val="00CE78CE"/>
    <w:rsid w:val="00D7491D"/>
    <w:rsid w:val="00DC4390"/>
    <w:rsid w:val="00ED7601"/>
    <w:rsid w:val="00F06826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6B74F9-A9E9-4453-A3DF-DA6BEF58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619C"/>
    <w:pPr>
      <w:ind w:left="-284" w:right="-192"/>
      <w:jc w:val="center"/>
    </w:pPr>
    <w:rPr>
      <w:rFonts w:ascii="Algerian" w:hAnsi="Algerian"/>
      <w:b/>
      <w:sz w:val="40"/>
      <w:szCs w:val="20"/>
    </w:rPr>
  </w:style>
  <w:style w:type="character" w:styleId="Hyperlink">
    <w:name w:val="Hyperlink"/>
    <w:basedOn w:val="DefaultParagraphFont"/>
    <w:rsid w:val="00F961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625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B15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27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Mayflower Primary School</Company>
  <LinksUpToDate>false</LinksUpToDate>
  <CharactersWithSpaces>3183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mailto:admin@mayflower-pri.essex.sch.uk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Jackie</dc:creator>
  <cp:lastModifiedBy>Mrs Hyde</cp:lastModifiedBy>
  <cp:revision>2</cp:revision>
  <cp:lastPrinted>2019-01-04T11:59:00Z</cp:lastPrinted>
  <dcterms:created xsi:type="dcterms:W3CDTF">2019-01-08T09:11:00Z</dcterms:created>
  <dcterms:modified xsi:type="dcterms:W3CDTF">2019-01-08T09:11:00Z</dcterms:modified>
</cp:coreProperties>
</file>